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64F35" w:rsidRPr="00DC1AB1" w:rsidRDefault="00DC1AB1">
      <w:pPr>
        <w:rPr>
          <w:sz w:val="36"/>
          <w:szCs w:val="36"/>
        </w:rPr>
      </w:pPr>
      <w:r w:rsidRPr="00DC1AB1">
        <w:rPr>
          <w:sz w:val="36"/>
          <w:szCs w:val="36"/>
        </w:rPr>
        <w:t xml:space="preserve">Q2 </w:t>
      </w:r>
      <w:r w:rsidRPr="00DC1AB1">
        <w:rPr>
          <w:sz w:val="36"/>
          <w:szCs w:val="36"/>
        </w:rPr>
        <w:t xml:space="preserve">Create a </w:t>
      </w:r>
      <w:proofErr w:type="spellStart"/>
      <w:r w:rsidRPr="00DC1AB1">
        <w:rPr>
          <w:sz w:val="36"/>
          <w:szCs w:val="36"/>
        </w:rPr>
        <w:t>vpc</w:t>
      </w:r>
      <w:proofErr w:type="spellEnd"/>
      <w:r w:rsidRPr="00DC1AB1">
        <w:rPr>
          <w:sz w:val="36"/>
          <w:szCs w:val="36"/>
        </w:rPr>
        <w:t xml:space="preserve"> endpoint for s3 bucket and access it using the ec2 instance.</w:t>
      </w:r>
    </w:p>
    <w:p w:rsidR="00DC1AB1" w:rsidRPr="00DC1AB1" w:rsidRDefault="00DC1AB1">
      <w:pPr>
        <w:rPr>
          <w:sz w:val="36"/>
          <w:szCs w:val="36"/>
        </w:rPr>
      </w:pPr>
    </w:p>
    <w:p w:rsidR="00DC1AB1" w:rsidRDefault="00DC1AB1">
      <w:pPr>
        <w:rPr>
          <w:sz w:val="36"/>
          <w:szCs w:val="36"/>
        </w:rPr>
      </w:pPr>
      <w:r w:rsidRPr="00DC1AB1">
        <w:rPr>
          <w:sz w:val="36"/>
          <w:szCs w:val="36"/>
        </w:rPr>
        <w:t xml:space="preserve">ANS : </w:t>
      </w:r>
    </w:p>
    <w:p w:rsidR="00731A3F" w:rsidRDefault="00731A3F">
      <w:pPr>
        <w:rPr>
          <w:sz w:val="36"/>
          <w:szCs w:val="36"/>
        </w:rPr>
      </w:pPr>
    </w:p>
    <w:p w:rsidR="00731A3F" w:rsidRPr="00731A3F" w:rsidRDefault="00731A3F" w:rsidP="00731A3F">
      <w:pPr>
        <w:rPr>
          <w:sz w:val="36"/>
          <w:szCs w:val="36"/>
        </w:rPr>
      </w:pPr>
      <w:r w:rsidRPr="00731A3F">
        <w:rPr>
          <w:sz w:val="36"/>
          <w:szCs w:val="36"/>
        </w:rPr>
        <w:t>Create a VPC:</w:t>
      </w:r>
    </w:p>
    <w:p w:rsidR="00731A3F" w:rsidRPr="00731A3F" w:rsidRDefault="00731A3F" w:rsidP="00731A3F">
      <w:pPr>
        <w:rPr>
          <w:sz w:val="36"/>
          <w:szCs w:val="36"/>
        </w:rPr>
      </w:pPr>
    </w:p>
    <w:p w:rsidR="00731A3F" w:rsidRPr="00731A3F" w:rsidRDefault="00731A3F" w:rsidP="00731A3F">
      <w:pPr>
        <w:rPr>
          <w:sz w:val="36"/>
          <w:szCs w:val="36"/>
        </w:rPr>
      </w:pPr>
      <w:r w:rsidRPr="00731A3F">
        <w:rPr>
          <w:sz w:val="36"/>
          <w:szCs w:val="36"/>
        </w:rPr>
        <w:t>Go to the VPC service in the AWS Management Console.</w:t>
      </w:r>
    </w:p>
    <w:p w:rsidR="00731A3F" w:rsidRPr="00731A3F" w:rsidRDefault="00731A3F" w:rsidP="00731A3F">
      <w:pPr>
        <w:rPr>
          <w:sz w:val="36"/>
          <w:szCs w:val="36"/>
        </w:rPr>
      </w:pPr>
      <w:r w:rsidRPr="00731A3F">
        <w:rPr>
          <w:sz w:val="36"/>
          <w:szCs w:val="36"/>
        </w:rPr>
        <w:t>Create a new VPC with your desired configuration (CIDR block, availability zones).</w:t>
      </w:r>
    </w:p>
    <w:p w:rsidR="00731A3F" w:rsidRDefault="00731A3F" w:rsidP="00731A3F">
      <w:pPr>
        <w:rPr>
          <w:sz w:val="36"/>
          <w:szCs w:val="36"/>
        </w:rPr>
      </w:pPr>
      <w:r w:rsidRPr="00731A3F">
        <w:rPr>
          <w:sz w:val="36"/>
          <w:szCs w:val="36"/>
        </w:rPr>
        <w:t>Create a Subnet:</w:t>
      </w:r>
    </w:p>
    <w:p w:rsidR="00731A3F" w:rsidRDefault="00731A3F" w:rsidP="00731A3F">
      <w:pPr>
        <w:rPr>
          <w:sz w:val="36"/>
          <w:szCs w:val="36"/>
        </w:rPr>
      </w:pPr>
    </w:p>
    <w:p w:rsidR="00731A3F" w:rsidRDefault="00E021D2" w:rsidP="00731A3F">
      <w:pPr>
        <w:rPr>
          <w:sz w:val="36"/>
          <w:szCs w:val="36"/>
        </w:rPr>
      </w:pPr>
      <w:r w:rsidRPr="00E021D2">
        <w:rPr>
          <w:sz w:val="36"/>
          <w:szCs w:val="36"/>
        </w:rPr>
        <w:drawing>
          <wp:inline distT="0" distB="0" distL="0" distR="0" wp14:anchorId="0C37B766" wp14:editId="5D489CB1">
            <wp:extent cx="17729200" cy="8267700"/>
            <wp:effectExtent l="0" t="0" r="0" b="0"/>
            <wp:docPr id="717683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8332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7729200" cy="826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A3F" w:rsidRDefault="00731A3F" w:rsidP="00731A3F">
      <w:pPr>
        <w:rPr>
          <w:sz w:val="36"/>
          <w:szCs w:val="36"/>
        </w:rPr>
      </w:pPr>
    </w:p>
    <w:p w:rsidR="00731A3F" w:rsidRDefault="00646D29" w:rsidP="00731A3F">
      <w:pPr>
        <w:rPr>
          <w:sz w:val="36"/>
          <w:szCs w:val="36"/>
        </w:rPr>
      </w:pPr>
      <w:r>
        <w:rPr>
          <w:sz w:val="36"/>
          <w:szCs w:val="36"/>
        </w:rPr>
        <w:t xml:space="preserve">Create VPC </w:t>
      </w:r>
    </w:p>
    <w:p w:rsidR="00646D29" w:rsidRDefault="00646D29" w:rsidP="00731A3F">
      <w:pPr>
        <w:rPr>
          <w:sz w:val="36"/>
          <w:szCs w:val="36"/>
        </w:rPr>
      </w:pPr>
      <w:r w:rsidRPr="00646D29">
        <w:rPr>
          <w:sz w:val="36"/>
          <w:szCs w:val="36"/>
        </w:rPr>
        <w:drawing>
          <wp:inline distT="0" distB="0" distL="0" distR="0" wp14:anchorId="0321D357" wp14:editId="1ED36211">
            <wp:extent cx="17894300" cy="9271000"/>
            <wp:effectExtent l="0" t="0" r="0" b="0"/>
            <wp:docPr id="404007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074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0" cy="927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D29" w:rsidRDefault="00646D29" w:rsidP="00731A3F">
      <w:pPr>
        <w:rPr>
          <w:sz w:val="36"/>
          <w:szCs w:val="36"/>
        </w:rPr>
      </w:pPr>
    </w:p>
    <w:p w:rsidR="00646D29" w:rsidRDefault="00646D29" w:rsidP="00731A3F">
      <w:pPr>
        <w:rPr>
          <w:sz w:val="36"/>
          <w:szCs w:val="36"/>
        </w:rPr>
      </w:pPr>
      <w:r>
        <w:rPr>
          <w:sz w:val="36"/>
          <w:szCs w:val="36"/>
        </w:rPr>
        <w:t xml:space="preserve">VPC Created </w:t>
      </w:r>
    </w:p>
    <w:p w:rsidR="00646D29" w:rsidRDefault="00646D29" w:rsidP="00731A3F">
      <w:pPr>
        <w:rPr>
          <w:sz w:val="36"/>
          <w:szCs w:val="36"/>
        </w:rPr>
      </w:pPr>
      <w:r w:rsidRPr="00646D29">
        <w:rPr>
          <w:sz w:val="36"/>
          <w:szCs w:val="36"/>
        </w:rPr>
        <w:drawing>
          <wp:inline distT="0" distB="0" distL="0" distR="0" wp14:anchorId="4B453729" wp14:editId="010F37F2">
            <wp:extent cx="17957800" cy="8039100"/>
            <wp:effectExtent l="0" t="0" r="0" b="0"/>
            <wp:docPr id="131526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612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957800" cy="803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D29" w:rsidRDefault="00646D29" w:rsidP="00731A3F">
      <w:pPr>
        <w:rPr>
          <w:sz w:val="36"/>
          <w:szCs w:val="36"/>
        </w:rPr>
      </w:pPr>
    </w:p>
    <w:p w:rsidR="00646D29" w:rsidRDefault="00646D29" w:rsidP="00731A3F">
      <w:pPr>
        <w:rPr>
          <w:sz w:val="36"/>
          <w:szCs w:val="36"/>
        </w:rPr>
      </w:pPr>
    </w:p>
    <w:p w:rsidR="00646D29" w:rsidRPr="00731A3F" w:rsidRDefault="00646D29" w:rsidP="00731A3F">
      <w:pPr>
        <w:rPr>
          <w:sz w:val="36"/>
          <w:szCs w:val="36"/>
        </w:rPr>
      </w:pPr>
    </w:p>
    <w:p w:rsidR="00731A3F" w:rsidRDefault="00731A3F" w:rsidP="00731A3F">
      <w:pPr>
        <w:rPr>
          <w:sz w:val="36"/>
          <w:szCs w:val="36"/>
        </w:rPr>
      </w:pPr>
      <w:r w:rsidRPr="00731A3F">
        <w:rPr>
          <w:sz w:val="36"/>
          <w:szCs w:val="36"/>
        </w:rPr>
        <w:t>Within your VPC, create a subnet in the availability zone where you want to launch your EC2 instance.</w:t>
      </w:r>
    </w:p>
    <w:p w:rsidR="00646D29" w:rsidRDefault="00646D29" w:rsidP="00731A3F">
      <w:pPr>
        <w:rPr>
          <w:sz w:val="36"/>
          <w:szCs w:val="36"/>
        </w:rPr>
      </w:pPr>
    </w:p>
    <w:p w:rsidR="00646D29" w:rsidRDefault="00E021D2" w:rsidP="00731A3F">
      <w:pPr>
        <w:rPr>
          <w:sz w:val="36"/>
          <w:szCs w:val="36"/>
        </w:rPr>
      </w:pPr>
      <w:r w:rsidRPr="00E021D2">
        <w:rPr>
          <w:sz w:val="36"/>
          <w:szCs w:val="36"/>
        </w:rPr>
        <w:drawing>
          <wp:inline distT="0" distB="0" distL="0" distR="0" wp14:anchorId="4425F57C" wp14:editId="70B09F40">
            <wp:extent cx="17830800" cy="5613400"/>
            <wp:effectExtent l="0" t="0" r="0" b="0"/>
            <wp:docPr id="1296000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003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0" cy="56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1D2" w:rsidRDefault="00E021D2" w:rsidP="00731A3F">
      <w:pPr>
        <w:rPr>
          <w:sz w:val="36"/>
          <w:szCs w:val="36"/>
        </w:rPr>
      </w:pPr>
    </w:p>
    <w:p w:rsidR="00E021D2" w:rsidRDefault="00E021D2" w:rsidP="00731A3F">
      <w:pPr>
        <w:rPr>
          <w:sz w:val="36"/>
          <w:szCs w:val="36"/>
        </w:rPr>
      </w:pPr>
      <w:r>
        <w:rPr>
          <w:sz w:val="36"/>
          <w:szCs w:val="36"/>
        </w:rPr>
        <w:t>Crated Internet gateway</w:t>
      </w:r>
    </w:p>
    <w:p w:rsidR="00E021D2" w:rsidRDefault="00E021D2" w:rsidP="00731A3F">
      <w:pPr>
        <w:rPr>
          <w:sz w:val="36"/>
          <w:szCs w:val="36"/>
        </w:rPr>
      </w:pPr>
    </w:p>
    <w:p w:rsidR="00E021D2" w:rsidRDefault="00E021D2" w:rsidP="00731A3F">
      <w:pPr>
        <w:rPr>
          <w:sz w:val="36"/>
          <w:szCs w:val="36"/>
        </w:rPr>
      </w:pPr>
      <w:r w:rsidRPr="00E021D2">
        <w:rPr>
          <w:sz w:val="36"/>
          <w:szCs w:val="36"/>
        </w:rPr>
        <w:drawing>
          <wp:inline distT="0" distB="0" distL="0" distR="0" wp14:anchorId="6D37473F" wp14:editId="4E64E066">
            <wp:extent cx="17462500" cy="4102100"/>
            <wp:effectExtent l="0" t="0" r="0" b="0"/>
            <wp:docPr id="2035165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655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4625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1D2" w:rsidRDefault="00E021D2" w:rsidP="00731A3F">
      <w:pPr>
        <w:rPr>
          <w:sz w:val="36"/>
          <w:szCs w:val="36"/>
        </w:rPr>
      </w:pPr>
      <w:r w:rsidRPr="00E021D2">
        <w:rPr>
          <w:sz w:val="36"/>
          <w:szCs w:val="36"/>
        </w:rPr>
        <w:drawing>
          <wp:inline distT="0" distB="0" distL="0" distR="0" wp14:anchorId="7F7FB3A7" wp14:editId="0E9D1B1F">
            <wp:extent cx="17716500" cy="3860800"/>
            <wp:effectExtent l="0" t="0" r="0" b="0"/>
            <wp:docPr id="746494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40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1D2" w:rsidRDefault="00E021D2" w:rsidP="00731A3F">
      <w:pPr>
        <w:rPr>
          <w:sz w:val="36"/>
          <w:szCs w:val="36"/>
        </w:rPr>
      </w:pPr>
    </w:p>
    <w:p w:rsidR="00E021D2" w:rsidRDefault="00E021D2" w:rsidP="00731A3F">
      <w:pPr>
        <w:rPr>
          <w:sz w:val="36"/>
          <w:szCs w:val="36"/>
        </w:rPr>
      </w:pPr>
      <w:r>
        <w:rPr>
          <w:sz w:val="36"/>
          <w:szCs w:val="36"/>
        </w:rPr>
        <w:t xml:space="preserve">Gateway attached to VPC </w:t>
      </w:r>
    </w:p>
    <w:p w:rsidR="00E021D2" w:rsidRDefault="00E021D2" w:rsidP="00731A3F">
      <w:pPr>
        <w:rPr>
          <w:sz w:val="36"/>
          <w:szCs w:val="36"/>
        </w:rPr>
      </w:pPr>
    </w:p>
    <w:p w:rsidR="00E021D2" w:rsidRDefault="00E021D2" w:rsidP="00731A3F">
      <w:pPr>
        <w:rPr>
          <w:sz w:val="36"/>
          <w:szCs w:val="36"/>
        </w:rPr>
      </w:pPr>
      <w:r w:rsidRPr="00E021D2">
        <w:rPr>
          <w:sz w:val="36"/>
          <w:szCs w:val="36"/>
        </w:rPr>
        <w:drawing>
          <wp:inline distT="0" distB="0" distL="0" distR="0" wp14:anchorId="34013E8D" wp14:editId="01B70804">
            <wp:extent cx="17640300" cy="4254500"/>
            <wp:effectExtent l="0" t="0" r="0" b="0"/>
            <wp:docPr id="89179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96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6403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1D2" w:rsidRDefault="00E021D2" w:rsidP="00731A3F">
      <w:pPr>
        <w:rPr>
          <w:sz w:val="36"/>
          <w:szCs w:val="36"/>
        </w:rPr>
      </w:pPr>
    </w:p>
    <w:p w:rsidR="00BA5B1D" w:rsidRDefault="00BA5B1D" w:rsidP="00731A3F">
      <w:pPr>
        <w:rPr>
          <w:sz w:val="36"/>
          <w:szCs w:val="36"/>
        </w:rPr>
      </w:pPr>
      <w:r w:rsidRPr="00BA5B1D">
        <w:rPr>
          <w:sz w:val="36"/>
          <w:szCs w:val="36"/>
        </w:rPr>
        <w:drawing>
          <wp:inline distT="0" distB="0" distL="0" distR="0" wp14:anchorId="2590E295" wp14:editId="3ED079FB">
            <wp:extent cx="17703800" cy="4025900"/>
            <wp:effectExtent l="0" t="0" r="0" b="0"/>
            <wp:docPr id="1450423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232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7038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958" w:rsidRDefault="00E37958" w:rsidP="00731A3F">
      <w:pPr>
        <w:rPr>
          <w:sz w:val="36"/>
          <w:szCs w:val="36"/>
        </w:rPr>
      </w:pPr>
      <w:r w:rsidRPr="00E37958">
        <w:rPr>
          <w:sz w:val="36"/>
          <w:szCs w:val="36"/>
        </w:rPr>
        <w:drawing>
          <wp:inline distT="0" distB="0" distL="0" distR="0" wp14:anchorId="65DA68F6" wp14:editId="2E1E9415">
            <wp:extent cx="17729200" cy="5892800"/>
            <wp:effectExtent l="0" t="0" r="0" b="0"/>
            <wp:docPr id="262092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920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72920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958" w:rsidRDefault="00A61411" w:rsidP="00731A3F">
      <w:pPr>
        <w:rPr>
          <w:sz w:val="36"/>
          <w:szCs w:val="36"/>
        </w:rPr>
      </w:pPr>
      <w:r w:rsidRPr="00A61411">
        <w:rPr>
          <w:sz w:val="36"/>
          <w:szCs w:val="36"/>
        </w:rPr>
        <w:drawing>
          <wp:inline distT="0" distB="0" distL="0" distR="0" wp14:anchorId="243E81A8" wp14:editId="72B1DC08">
            <wp:extent cx="18084800" cy="8623300"/>
            <wp:effectExtent l="0" t="0" r="0" b="0"/>
            <wp:docPr id="1186044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449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84800" cy="862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D29" w:rsidRPr="00731A3F" w:rsidRDefault="00646D29" w:rsidP="00731A3F">
      <w:pPr>
        <w:rPr>
          <w:sz w:val="36"/>
          <w:szCs w:val="36"/>
        </w:rPr>
      </w:pPr>
    </w:p>
    <w:p w:rsidR="00731A3F" w:rsidRPr="00731A3F" w:rsidRDefault="00731A3F" w:rsidP="00731A3F">
      <w:pPr>
        <w:rPr>
          <w:sz w:val="36"/>
          <w:szCs w:val="36"/>
        </w:rPr>
      </w:pPr>
      <w:r w:rsidRPr="00731A3F">
        <w:rPr>
          <w:sz w:val="36"/>
          <w:szCs w:val="36"/>
        </w:rPr>
        <w:t>Create a VPC Endpoint:</w:t>
      </w:r>
    </w:p>
    <w:p w:rsidR="00731A3F" w:rsidRPr="00731A3F" w:rsidRDefault="00731A3F" w:rsidP="00731A3F">
      <w:pPr>
        <w:rPr>
          <w:sz w:val="36"/>
          <w:szCs w:val="36"/>
        </w:rPr>
      </w:pPr>
    </w:p>
    <w:p w:rsidR="00731A3F" w:rsidRPr="00731A3F" w:rsidRDefault="00731A3F" w:rsidP="00731A3F">
      <w:pPr>
        <w:rPr>
          <w:sz w:val="36"/>
          <w:szCs w:val="36"/>
        </w:rPr>
      </w:pPr>
      <w:r w:rsidRPr="00731A3F">
        <w:rPr>
          <w:sz w:val="36"/>
          <w:szCs w:val="36"/>
        </w:rPr>
        <w:t>Go to the VPC service and select "VPC Endpoints."</w:t>
      </w:r>
    </w:p>
    <w:p w:rsidR="00731A3F" w:rsidRPr="00731A3F" w:rsidRDefault="00731A3F" w:rsidP="00731A3F">
      <w:pPr>
        <w:rPr>
          <w:sz w:val="36"/>
          <w:szCs w:val="36"/>
        </w:rPr>
      </w:pPr>
      <w:r w:rsidRPr="00731A3F">
        <w:rPr>
          <w:sz w:val="36"/>
          <w:szCs w:val="36"/>
        </w:rPr>
        <w:t>Click "Create VPC Endpoint."</w:t>
      </w:r>
    </w:p>
    <w:p w:rsidR="00731A3F" w:rsidRPr="00731A3F" w:rsidRDefault="00731A3F" w:rsidP="00731A3F">
      <w:pPr>
        <w:rPr>
          <w:sz w:val="36"/>
          <w:szCs w:val="36"/>
        </w:rPr>
      </w:pPr>
      <w:r w:rsidRPr="00731A3F">
        <w:rPr>
          <w:sz w:val="36"/>
          <w:szCs w:val="36"/>
        </w:rPr>
        <w:t>Choose "Interface" as the endpoint type.</w:t>
      </w:r>
    </w:p>
    <w:p w:rsidR="00731A3F" w:rsidRDefault="00731A3F" w:rsidP="00731A3F">
      <w:pPr>
        <w:rPr>
          <w:sz w:val="36"/>
          <w:szCs w:val="36"/>
        </w:rPr>
      </w:pPr>
      <w:r w:rsidRPr="00731A3F">
        <w:rPr>
          <w:sz w:val="36"/>
          <w:szCs w:val="36"/>
        </w:rPr>
        <w:t>Select your VPC and subnet.</w:t>
      </w:r>
    </w:p>
    <w:p w:rsidR="00520903" w:rsidRDefault="00520903" w:rsidP="00731A3F">
      <w:pPr>
        <w:rPr>
          <w:sz w:val="36"/>
          <w:szCs w:val="36"/>
        </w:rPr>
      </w:pPr>
    </w:p>
    <w:p w:rsidR="00520903" w:rsidRDefault="00520903" w:rsidP="00731A3F">
      <w:pPr>
        <w:rPr>
          <w:sz w:val="36"/>
          <w:szCs w:val="36"/>
        </w:rPr>
      </w:pPr>
      <w:r w:rsidRPr="00520903">
        <w:rPr>
          <w:sz w:val="36"/>
          <w:szCs w:val="36"/>
        </w:rPr>
        <w:drawing>
          <wp:inline distT="0" distB="0" distL="0" distR="0" wp14:anchorId="635AC70F" wp14:editId="2EE28C64">
            <wp:extent cx="17792700" cy="8966200"/>
            <wp:effectExtent l="0" t="0" r="0" b="0"/>
            <wp:docPr id="1508213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135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792700" cy="896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903" w:rsidRDefault="00520903" w:rsidP="00731A3F">
      <w:pPr>
        <w:rPr>
          <w:sz w:val="36"/>
          <w:szCs w:val="36"/>
        </w:rPr>
      </w:pPr>
    </w:p>
    <w:p w:rsidR="00520903" w:rsidRPr="00731A3F" w:rsidRDefault="00520903" w:rsidP="00731A3F">
      <w:pPr>
        <w:rPr>
          <w:sz w:val="36"/>
          <w:szCs w:val="36"/>
        </w:rPr>
      </w:pPr>
      <w:r w:rsidRPr="00520903">
        <w:rPr>
          <w:sz w:val="36"/>
          <w:szCs w:val="36"/>
        </w:rPr>
        <w:drawing>
          <wp:inline distT="0" distB="0" distL="0" distR="0" wp14:anchorId="3DE574FC" wp14:editId="087108FB">
            <wp:extent cx="17894300" cy="9347200"/>
            <wp:effectExtent l="0" t="0" r="0" b="0"/>
            <wp:docPr id="1476400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001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0" cy="93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A3F" w:rsidRPr="00731A3F" w:rsidRDefault="00731A3F" w:rsidP="00731A3F">
      <w:pPr>
        <w:rPr>
          <w:sz w:val="36"/>
          <w:szCs w:val="36"/>
        </w:rPr>
      </w:pPr>
      <w:r w:rsidRPr="00731A3F">
        <w:rPr>
          <w:sz w:val="36"/>
          <w:szCs w:val="36"/>
        </w:rPr>
        <w:t>For the service, choose "Amazon S3."</w:t>
      </w:r>
    </w:p>
    <w:p w:rsidR="00731A3F" w:rsidRDefault="00731A3F" w:rsidP="00731A3F">
      <w:pPr>
        <w:rPr>
          <w:sz w:val="36"/>
          <w:szCs w:val="36"/>
        </w:rPr>
      </w:pPr>
      <w:r w:rsidRPr="00731A3F">
        <w:rPr>
          <w:sz w:val="36"/>
          <w:szCs w:val="36"/>
        </w:rPr>
        <w:t>Specify a private IP address for the endpoint.</w:t>
      </w:r>
    </w:p>
    <w:p w:rsidR="00520903" w:rsidRDefault="00520903" w:rsidP="00731A3F">
      <w:pPr>
        <w:rPr>
          <w:sz w:val="36"/>
          <w:szCs w:val="36"/>
        </w:rPr>
      </w:pPr>
    </w:p>
    <w:p w:rsidR="00520903" w:rsidRDefault="00520903" w:rsidP="00731A3F">
      <w:pPr>
        <w:rPr>
          <w:sz w:val="36"/>
          <w:szCs w:val="36"/>
        </w:rPr>
      </w:pPr>
      <w:r w:rsidRPr="00520903">
        <w:rPr>
          <w:sz w:val="36"/>
          <w:szCs w:val="36"/>
        </w:rPr>
        <w:drawing>
          <wp:inline distT="0" distB="0" distL="0" distR="0" wp14:anchorId="188220D2" wp14:editId="3C25E48D">
            <wp:extent cx="18173700" cy="8864600"/>
            <wp:effectExtent l="0" t="0" r="0" b="0"/>
            <wp:docPr id="964364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642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17370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903" w:rsidRPr="00731A3F" w:rsidRDefault="00520903" w:rsidP="00731A3F">
      <w:pPr>
        <w:rPr>
          <w:sz w:val="36"/>
          <w:szCs w:val="36"/>
        </w:rPr>
      </w:pPr>
    </w:p>
    <w:p w:rsidR="00731A3F" w:rsidRDefault="00731A3F" w:rsidP="00731A3F">
      <w:pPr>
        <w:rPr>
          <w:sz w:val="36"/>
          <w:szCs w:val="36"/>
        </w:rPr>
      </w:pPr>
      <w:r w:rsidRPr="00731A3F">
        <w:rPr>
          <w:sz w:val="36"/>
          <w:szCs w:val="36"/>
        </w:rPr>
        <w:t>Review and create the endpoint.</w:t>
      </w:r>
    </w:p>
    <w:p w:rsidR="00520903" w:rsidRDefault="00520903" w:rsidP="00731A3F">
      <w:pPr>
        <w:rPr>
          <w:sz w:val="36"/>
          <w:szCs w:val="36"/>
        </w:rPr>
      </w:pPr>
    </w:p>
    <w:p w:rsidR="00520903" w:rsidRDefault="00520903" w:rsidP="00731A3F">
      <w:pPr>
        <w:rPr>
          <w:sz w:val="36"/>
          <w:szCs w:val="36"/>
        </w:rPr>
      </w:pPr>
      <w:r w:rsidRPr="00520903">
        <w:rPr>
          <w:sz w:val="36"/>
          <w:szCs w:val="36"/>
        </w:rPr>
        <w:drawing>
          <wp:inline distT="0" distB="0" distL="0" distR="0" wp14:anchorId="7523171D" wp14:editId="0A6D89AC">
            <wp:extent cx="17856200" cy="9398000"/>
            <wp:effectExtent l="0" t="0" r="0" b="0"/>
            <wp:docPr id="456354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546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856200" cy="93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903" w:rsidRDefault="00520903" w:rsidP="00731A3F">
      <w:pPr>
        <w:rPr>
          <w:sz w:val="36"/>
          <w:szCs w:val="36"/>
        </w:rPr>
      </w:pPr>
    </w:p>
    <w:p w:rsidR="00520903" w:rsidRDefault="00520903" w:rsidP="00731A3F">
      <w:pPr>
        <w:rPr>
          <w:sz w:val="36"/>
          <w:szCs w:val="36"/>
        </w:rPr>
      </w:pPr>
      <w:r w:rsidRPr="00520903">
        <w:rPr>
          <w:sz w:val="36"/>
          <w:szCs w:val="36"/>
        </w:rPr>
        <w:drawing>
          <wp:inline distT="0" distB="0" distL="0" distR="0" wp14:anchorId="3650D664" wp14:editId="1105C2D8">
            <wp:extent cx="17932400" cy="9334500"/>
            <wp:effectExtent l="0" t="0" r="0" b="0"/>
            <wp:docPr id="976628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282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932400" cy="933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903" w:rsidRPr="00731A3F" w:rsidRDefault="00520903" w:rsidP="00731A3F">
      <w:pPr>
        <w:rPr>
          <w:sz w:val="36"/>
          <w:szCs w:val="36"/>
        </w:rPr>
      </w:pPr>
    </w:p>
    <w:p w:rsidR="00731A3F" w:rsidRPr="00731A3F" w:rsidRDefault="00731A3F" w:rsidP="00731A3F">
      <w:pPr>
        <w:rPr>
          <w:sz w:val="36"/>
          <w:szCs w:val="36"/>
        </w:rPr>
      </w:pPr>
    </w:p>
    <w:p w:rsidR="00731A3F" w:rsidRPr="00731A3F" w:rsidRDefault="00731A3F" w:rsidP="00731A3F">
      <w:pPr>
        <w:rPr>
          <w:sz w:val="36"/>
          <w:szCs w:val="36"/>
        </w:rPr>
      </w:pPr>
      <w:r w:rsidRPr="00731A3F">
        <w:rPr>
          <w:sz w:val="36"/>
          <w:szCs w:val="36"/>
        </w:rPr>
        <w:t>Launch an EC2 instance in the same subnet as your VPC endpoint.</w:t>
      </w:r>
    </w:p>
    <w:p w:rsidR="00731A3F" w:rsidRDefault="00731A3F" w:rsidP="00731A3F">
      <w:pPr>
        <w:rPr>
          <w:sz w:val="36"/>
          <w:szCs w:val="36"/>
        </w:rPr>
      </w:pPr>
      <w:r w:rsidRPr="00731A3F">
        <w:rPr>
          <w:sz w:val="36"/>
          <w:szCs w:val="36"/>
        </w:rPr>
        <w:t>Ensure the instance has the necessary IAM permissions to access S3.</w:t>
      </w:r>
    </w:p>
    <w:p w:rsidR="00520903" w:rsidRDefault="00520903" w:rsidP="00731A3F">
      <w:pPr>
        <w:rPr>
          <w:sz w:val="36"/>
          <w:szCs w:val="36"/>
        </w:rPr>
      </w:pPr>
    </w:p>
    <w:p w:rsidR="00520903" w:rsidRDefault="00520903" w:rsidP="00731A3F">
      <w:pPr>
        <w:rPr>
          <w:sz w:val="36"/>
          <w:szCs w:val="36"/>
        </w:rPr>
      </w:pPr>
      <w:r w:rsidRPr="00520903">
        <w:rPr>
          <w:sz w:val="36"/>
          <w:szCs w:val="36"/>
        </w:rPr>
        <w:drawing>
          <wp:inline distT="0" distB="0" distL="0" distR="0" wp14:anchorId="505209BE" wp14:editId="722E992E">
            <wp:extent cx="17843500" cy="9309100"/>
            <wp:effectExtent l="0" t="0" r="0" b="0"/>
            <wp:docPr id="770138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386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0" cy="930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903" w:rsidRDefault="00520903" w:rsidP="00731A3F">
      <w:pPr>
        <w:rPr>
          <w:sz w:val="36"/>
          <w:szCs w:val="36"/>
        </w:rPr>
      </w:pPr>
    </w:p>
    <w:p w:rsidR="00520903" w:rsidRDefault="00520903" w:rsidP="00731A3F">
      <w:pPr>
        <w:rPr>
          <w:sz w:val="36"/>
          <w:szCs w:val="36"/>
        </w:rPr>
      </w:pPr>
      <w:r w:rsidRPr="00520903">
        <w:rPr>
          <w:sz w:val="36"/>
          <w:szCs w:val="36"/>
        </w:rPr>
        <w:drawing>
          <wp:inline distT="0" distB="0" distL="0" distR="0" wp14:anchorId="49568E49" wp14:editId="69B44D83">
            <wp:extent cx="17945100" cy="8991600"/>
            <wp:effectExtent l="0" t="0" r="0" b="0"/>
            <wp:docPr id="1701772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728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945100" cy="89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903" w:rsidRDefault="00673E47" w:rsidP="00731A3F">
      <w:pPr>
        <w:rPr>
          <w:sz w:val="36"/>
          <w:szCs w:val="36"/>
        </w:rPr>
      </w:pPr>
      <w:r w:rsidRPr="00673E47">
        <w:rPr>
          <w:sz w:val="36"/>
          <w:szCs w:val="36"/>
        </w:rPr>
        <w:drawing>
          <wp:inline distT="0" distB="0" distL="0" distR="0" wp14:anchorId="464B2B5A" wp14:editId="230365E1">
            <wp:extent cx="18008600" cy="9220200"/>
            <wp:effectExtent l="0" t="0" r="0" b="0"/>
            <wp:docPr id="202146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642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008600" cy="922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E47" w:rsidRDefault="00673E47" w:rsidP="00731A3F">
      <w:pPr>
        <w:rPr>
          <w:sz w:val="36"/>
          <w:szCs w:val="36"/>
        </w:rPr>
      </w:pPr>
    </w:p>
    <w:p w:rsidR="00673E47" w:rsidRDefault="00673E47" w:rsidP="00731A3F">
      <w:pPr>
        <w:rPr>
          <w:sz w:val="36"/>
          <w:szCs w:val="36"/>
        </w:rPr>
      </w:pPr>
      <w:r>
        <w:rPr>
          <w:sz w:val="36"/>
          <w:szCs w:val="36"/>
        </w:rPr>
        <w:t>Launch Instance</w:t>
      </w:r>
    </w:p>
    <w:p w:rsidR="00673E47" w:rsidRDefault="00673E47" w:rsidP="00731A3F">
      <w:pPr>
        <w:rPr>
          <w:sz w:val="36"/>
          <w:szCs w:val="36"/>
        </w:rPr>
      </w:pPr>
      <w:r w:rsidRPr="00673E47">
        <w:rPr>
          <w:sz w:val="36"/>
          <w:szCs w:val="36"/>
        </w:rPr>
        <w:drawing>
          <wp:inline distT="0" distB="0" distL="0" distR="0" wp14:anchorId="1C97FF6C" wp14:editId="2928902A">
            <wp:extent cx="17767300" cy="3124200"/>
            <wp:effectExtent l="0" t="0" r="0" b="0"/>
            <wp:docPr id="2060823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238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E47" w:rsidRPr="00731A3F" w:rsidRDefault="00673E47" w:rsidP="00731A3F">
      <w:pPr>
        <w:rPr>
          <w:sz w:val="36"/>
          <w:szCs w:val="36"/>
        </w:rPr>
      </w:pPr>
    </w:p>
    <w:p w:rsidR="00673E47" w:rsidRPr="00731A3F" w:rsidRDefault="00731A3F" w:rsidP="00731A3F">
      <w:pPr>
        <w:rPr>
          <w:sz w:val="36"/>
          <w:szCs w:val="36"/>
        </w:rPr>
      </w:pPr>
      <w:r w:rsidRPr="00731A3F">
        <w:rPr>
          <w:sz w:val="36"/>
          <w:szCs w:val="36"/>
        </w:rPr>
        <w:t>Access S3 from the EC2 Instance</w:t>
      </w:r>
    </w:p>
    <w:p w:rsidR="00731A3F" w:rsidRPr="00731A3F" w:rsidRDefault="00731A3F" w:rsidP="00731A3F">
      <w:pPr>
        <w:rPr>
          <w:sz w:val="36"/>
          <w:szCs w:val="36"/>
        </w:rPr>
      </w:pPr>
    </w:p>
    <w:p w:rsidR="00731A3F" w:rsidRDefault="00731A3F" w:rsidP="00731A3F">
      <w:pPr>
        <w:rPr>
          <w:sz w:val="36"/>
          <w:szCs w:val="36"/>
        </w:rPr>
      </w:pPr>
      <w:r w:rsidRPr="00731A3F">
        <w:rPr>
          <w:sz w:val="36"/>
          <w:szCs w:val="36"/>
        </w:rPr>
        <w:t>Connect to your EC2 instance using SSH.</w:t>
      </w:r>
    </w:p>
    <w:p w:rsidR="00673E47" w:rsidRDefault="00673E47" w:rsidP="00731A3F">
      <w:pPr>
        <w:rPr>
          <w:sz w:val="36"/>
          <w:szCs w:val="36"/>
        </w:rPr>
      </w:pPr>
    </w:p>
    <w:p w:rsidR="00673E47" w:rsidRDefault="00673E47" w:rsidP="00731A3F">
      <w:pPr>
        <w:rPr>
          <w:sz w:val="36"/>
          <w:szCs w:val="36"/>
        </w:rPr>
      </w:pPr>
      <w:r w:rsidRPr="00673E47">
        <w:rPr>
          <w:sz w:val="36"/>
          <w:szCs w:val="36"/>
        </w:rPr>
        <w:drawing>
          <wp:inline distT="0" distB="0" distL="0" distR="0" wp14:anchorId="218E80FB" wp14:editId="0613A281">
            <wp:extent cx="17881600" cy="8839200"/>
            <wp:effectExtent l="0" t="0" r="0" b="0"/>
            <wp:docPr id="2017824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245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881600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E47" w:rsidRDefault="00673E47" w:rsidP="00731A3F">
      <w:pPr>
        <w:rPr>
          <w:sz w:val="36"/>
          <w:szCs w:val="36"/>
        </w:rPr>
      </w:pPr>
    </w:p>
    <w:p w:rsidR="00673E47" w:rsidRPr="00731A3F" w:rsidRDefault="00673E47" w:rsidP="00731A3F">
      <w:pPr>
        <w:rPr>
          <w:sz w:val="36"/>
          <w:szCs w:val="36"/>
        </w:rPr>
      </w:pPr>
    </w:p>
    <w:p w:rsidR="00731A3F" w:rsidRDefault="00731A3F" w:rsidP="00731A3F">
      <w:pPr>
        <w:rPr>
          <w:sz w:val="36"/>
          <w:szCs w:val="36"/>
        </w:rPr>
      </w:pPr>
      <w:r w:rsidRPr="00731A3F">
        <w:rPr>
          <w:sz w:val="36"/>
          <w:szCs w:val="36"/>
        </w:rPr>
        <w:t>Use the AWS CLI to interact with S3. For example, to list S3 buckets:</w:t>
      </w:r>
    </w:p>
    <w:p w:rsidR="004D58DF" w:rsidRDefault="004D58DF" w:rsidP="00731A3F">
      <w:pPr>
        <w:rPr>
          <w:sz w:val="36"/>
          <w:szCs w:val="36"/>
        </w:rPr>
      </w:pPr>
    </w:p>
    <w:p w:rsidR="004D58DF" w:rsidRDefault="004D58DF" w:rsidP="00731A3F">
      <w:pPr>
        <w:rPr>
          <w:sz w:val="36"/>
          <w:szCs w:val="36"/>
        </w:rPr>
      </w:pPr>
      <w:r>
        <w:rPr>
          <w:sz w:val="36"/>
          <w:szCs w:val="36"/>
        </w:rPr>
        <w:t>By the command. Aws s3 ls</w:t>
      </w:r>
    </w:p>
    <w:p w:rsidR="004D58DF" w:rsidRDefault="004D58DF" w:rsidP="00731A3F">
      <w:pPr>
        <w:rPr>
          <w:sz w:val="36"/>
          <w:szCs w:val="36"/>
        </w:rPr>
      </w:pPr>
    </w:p>
    <w:p w:rsidR="004D58DF" w:rsidRDefault="004D58DF" w:rsidP="00731A3F">
      <w:pPr>
        <w:rPr>
          <w:sz w:val="36"/>
          <w:szCs w:val="36"/>
        </w:rPr>
      </w:pPr>
      <w:r w:rsidRPr="004D58DF">
        <w:rPr>
          <w:sz w:val="36"/>
          <w:szCs w:val="36"/>
        </w:rPr>
        <w:drawing>
          <wp:inline distT="0" distB="0" distL="0" distR="0" wp14:anchorId="456AD21C" wp14:editId="034E8A02">
            <wp:extent cx="17741900" cy="10325100"/>
            <wp:effectExtent l="0" t="0" r="0" b="0"/>
            <wp:docPr id="1707376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768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41900" cy="1032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75E" w:rsidRDefault="0010675E" w:rsidP="00731A3F">
      <w:pPr>
        <w:rPr>
          <w:sz w:val="36"/>
          <w:szCs w:val="36"/>
        </w:rPr>
      </w:pPr>
    </w:p>
    <w:p w:rsidR="0010675E" w:rsidRDefault="0010675E" w:rsidP="00731A3F">
      <w:pPr>
        <w:rPr>
          <w:sz w:val="36"/>
          <w:szCs w:val="36"/>
        </w:rPr>
      </w:pPr>
      <w:r w:rsidRPr="0010675E">
        <w:rPr>
          <w:sz w:val="36"/>
          <w:szCs w:val="36"/>
        </w:rPr>
        <w:drawing>
          <wp:inline distT="0" distB="0" distL="0" distR="0" wp14:anchorId="294BD369" wp14:editId="070DE0B5">
            <wp:extent cx="17716500" cy="9347200"/>
            <wp:effectExtent l="0" t="0" r="0" b="0"/>
            <wp:docPr id="15922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93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0" cy="93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8DF" w:rsidRDefault="004D58DF" w:rsidP="00731A3F">
      <w:pPr>
        <w:rPr>
          <w:sz w:val="36"/>
          <w:szCs w:val="36"/>
        </w:rPr>
      </w:pPr>
    </w:p>
    <w:p w:rsidR="004D58DF" w:rsidRDefault="004D58DF" w:rsidP="00731A3F">
      <w:pPr>
        <w:rPr>
          <w:sz w:val="36"/>
          <w:szCs w:val="36"/>
        </w:rPr>
      </w:pPr>
      <w:r>
        <w:rPr>
          <w:sz w:val="36"/>
          <w:szCs w:val="36"/>
        </w:rPr>
        <w:t>Thanks</w:t>
      </w:r>
    </w:p>
    <w:p w:rsidR="004D58DF" w:rsidRDefault="004D58DF" w:rsidP="00731A3F">
      <w:pPr>
        <w:rPr>
          <w:sz w:val="36"/>
          <w:szCs w:val="36"/>
        </w:rPr>
      </w:pPr>
    </w:p>
    <w:p w:rsidR="00673E47" w:rsidRDefault="00673E47" w:rsidP="00731A3F">
      <w:pPr>
        <w:rPr>
          <w:sz w:val="36"/>
          <w:szCs w:val="36"/>
        </w:rPr>
      </w:pPr>
    </w:p>
    <w:p w:rsidR="00673E47" w:rsidRPr="00DC1AB1" w:rsidRDefault="00673E47" w:rsidP="00731A3F">
      <w:pPr>
        <w:rPr>
          <w:sz w:val="36"/>
          <w:szCs w:val="36"/>
        </w:rPr>
      </w:pPr>
    </w:p>
    <w:sectPr w:rsidR="00673E47" w:rsidRPr="00DC1A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1AB1"/>
    <w:rsid w:val="0010675E"/>
    <w:rsid w:val="00136089"/>
    <w:rsid w:val="004D58DF"/>
    <w:rsid w:val="00520903"/>
    <w:rsid w:val="00646D29"/>
    <w:rsid w:val="00673E47"/>
    <w:rsid w:val="00731A3F"/>
    <w:rsid w:val="00A61411"/>
    <w:rsid w:val="00BA5B1D"/>
    <w:rsid w:val="00D64F35"/>
    <w:rsid w:val="00DC1AB1"/>
    <w:rsid w:val="00E021D2"/>
    <w:rsid w:val="00E37958"/>
    <w:rsid w:val="00E66E20"/>
    <w:rsid w:val="00FF72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ADE700B"/>
  <w15:chartTrackingRefBased/>
  <w15:docId w15:val="{B5AB33C9-232C-B645-9507-B7DC2073B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167</Words>
  <Characters>954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2024-08-28T03:23:00Z</dcterms:created>
  <dcterms:modified xsi:type="dcterms:W3CDTF">2024-08-28T05:12:00Z</dcterms:modified>
</cp:coreProperties>
</file>